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341" w:rsidRPr="00F66FE2" w:rsidRDefault="00575341">
      <w:pPr>
        <w:spacing w:before="1" w:after="0" w:line="220" w:lineRule="exact"/>
        <w:rPr>
          <w:lang w:val="de-DE"/>
        </w:rPr>
      </w:pPr>
    </w:p>
    <w:p w:rsidR="00575341" w:rsidRPr="00F66FE2" w:rsidRDefault="00D33A3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66FE2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575341" w:rsidRPr="00F66FE2" w:rsidRDefault="00D33A3D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  <w:lang w:val="de-DE"/>
        </w:rPr>
      </w:pPr>
      <w:r w:rsidRPr="00F66FE2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F66FE2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mit</w:t>
      </w:r>
      <w:r w:rsidRPr="00F66FE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F66FE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F66FE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F66FE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und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F66FE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Ausblas.</w:t>
      </w:r>
      <w:r w:rsidRPr="00F66FE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F66FE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aus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F66FE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AlMg3.</w:t>
      </w:r>
      <w:r w:rsidRPr="00F66FE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Die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F66FE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ist</w:t>
      </w:r>
      <w:r w:rsidRPr="00F66FE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durch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ein</w:t>
      </w:r>
      <w:r w:rsidRPr="00F66FE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Vogel-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und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F66FE2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vor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F66FE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F66FE2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und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F66FE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F66FE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F66FE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F66FE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aus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F66FE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F66FE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mit</w:t>
      </w:r>
      <w:r w:rsidRPr="00F66FE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F66FE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F66FE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sowie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F66FE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F66FE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für</w:t>
      </w:r>
      <w:r w:rsidRPr="00F66FE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die</w:t>
      </w:r>
      <w:r w:rsidRPr="00F66FE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F66FE2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von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F66FE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und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F66FE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nach</w:t>
      </w:r>
      <w:r w:rsidRPr="00F66FE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DIN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24154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/</w:t>
      </w:r>
      <w:r w:rsidRPr="00F66FE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EN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12</w:t>
      </w:r>
      <w:r w:rsidRPr="00F66FE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220.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Der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F66FE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ist</w:t>
      </w:r>
      <w:r w:rsidRPr="00F66FE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für</w:t>
      </w:r>
      <w:r w:rsidRPr="00F66FE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eine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F66FE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F66FE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am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F66FE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F66FE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im</w:t>
      </w:r>
      <w:r w:rsidRPr="00F66FE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F66FE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F66FE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F66FE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ohne</w:t>
      </w:r>
      <w:r w:rsidRPr="00F66FE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das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F66FE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zu</w:t>
      </w:r>
      <w:r w:rsidRPr="00F66FE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F66FE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Ventilatorgehäuse</w:t>
      </w:r>
      <w:r w:rsidRPr="00F66FE2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für</w:t>
      </w:r>
      <w:r w:rsidRPr="00F66FE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F66FE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und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F66FE2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F66FE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F66FE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für</w:t>
      </w:r>
      <w:r w:rsidRPr="00F66FE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den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575341" w:rsidRPr="00F66FE2" w:rsidRDefault="00D33A3D">
      <w:pPr>
        <w:spacing w:after="0" w:line="258" w:lineRule="auto"/>
        <w:ind w:left="118" w:right="182"/>
        <w:rPr>
          <w:rFonts w:ascii="Arial" w:eastAsia="Arial" w:hAnsi="Arial" w:cs="Arial"/>
          <w:sz w:val="18"/>
          <w:szCs w:val="18"/>
          <w:lang w:val="de-DE"/>
        </w:rPr>
      </w:pPr>
      <w:r w:rsidRPr="00F66FE2">
        <w:rPr>
          <w:rFonts w:ascii="Arial" w:eastAsia="Arial" w:hAnsi="Arial" w:cs="Arial"/>
          <w:sz w:val="18"/>
          <w:szCs w:val="18"/>
          <w:lang w:val="de-DE"/>
        </w:rPr>
        <w:t>gem.</w:t>
      </w:r>
      <w:r w:rsidRPr="00F66FE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VDI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2052.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Die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F66FE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F66FE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mit</w:t>
      </w:r>
      <w:r w:rsidRPr="00F66FE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F66FE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F66FE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die</w:t>
      </w:r>
      <w:r w:rsidRPr="00F66FE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F66FE2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der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F66FE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und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sorgt</w:t>
      </w:r>
      <w:r w:rsidRPr="00F66FE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für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einen</w:t>
      </w:r>
      <w:r w:rsidRPr="00F66FE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F66FE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Ablauf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der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F66FE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F66FE2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in</w:t>
      </w:r>
      <w:r w:rsidRPr="00F66FE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einen</w:t>
      </w:r>
      <w:r w:rsidRPr="00F66FE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575341" w:rsidRPr="00F66FE2" w:rsidRDefault="00575341">
      <w:pPr>
        <w:spacing w:before="8" w:after="0" w:line="130" w:lineRule="exact"/>
        <w:rPr>
          <w:sz w:val="13"/>
          <w:szCs w:val="13"/>
          <w:lang w:val="de-DE"/>
        </w:rPr>
      </w:pPr>
    </w:p>
    <w:p w:rsidR="00575341" w:rsidRPr="00F66FE2" w:rsidRDefault="00575341">
      <w:pPr>
        <w:spacing w:after="0" w:line="200" w:lineRule="exact"/>
        <w:rPr>
          <w:sz w:val="20"/>
          <w:szCs w:val="20"/>
          <w:lang w:val="de-DE"/>
        </w:rPr>
      </w:pPr>
    </w:p>
    <w:p w:rsidR="00575341" w:rsidRPr="00F66FE2" w:rsidRDefault="00575341">
      <w:pPr>
        <w:spacing w:after="0" w:line="200" w:lineRule="exact"/>
        <w:rPr>
          <w:sz w:val="20"/>
          <w:szCs w:val="20"/>
          <w:lang w:val="de-DE"/>
        </w:rPr>
      </w:pPr>
    </w:p>
    <w:p w:rsidR="00575341" w:rsidRPr="00F66FE2" w:rsidRDefault="00D33A3D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F66FE2">
        <w:rPr>
          <w:rFonts w:ascii="Arial" w:eastAsia="Arial" w:hAnsi="Arial" w:cs="Arial"/>
          <w:sz w:val="18"/>
          <w:szCs w:val="18"/>
          <w:lang w:val="de-DE"/>
        </w:rPr>
        <w:t>Das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rückwärtsgekrümmte</w:t>
      </w:r>
      <w:r w:rsidRPr="00F66FE2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Hochleistungslaufrad</w:t>
      </w:r>
      <w:r w:rsidRPr="00F66FE2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ist</w:t>
      </w:r>
      <w:r w:rsidRPr="00F66FE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auf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die</w:t>
      </w:r>
      <w:r w:rsidRPr="00F66FE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Welle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eines</w:t>
      </w:r>
      <w:r w:rsidRPr="00F66FE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energiesparenden</w:t>
      </w:r>
      <w:r w:rsidRPr="00F66FE2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EC-Innenläufermotors</w:t>
      </w:r>
      <w:r w:rsidRPr="00F66FE2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montiert.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F66FE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gemäß</w:t>
      </w:r>
      <w:r w:rsidRPr="00F66FE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F66FE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G</w:t>
      </w:r>
      <w:r w:rsidRPr="00F66FE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6.3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nach</w:t>
      </w:r>
      <w:r w:rsidRPr="00F66FE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DIN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ISO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1940</w:t>
      </w:r>
      <w:r w:rsidRPr="00F66FE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auf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2</w:t>
      </w:r>
      <w:r w:rsidRPr="00F66FE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Ebenen</w:t>
      </w:r>
      <w:r w:rsidRPr="00F66FE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dynamisch</w:t>
      </w:r>
      <w:r w:rsidRPr="00F66FE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F66FE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Über</w:t>
      </w:r>
      <w:r w:rsidRPr="00F66FE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den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angebauten</w:t>
      </w:r>
      <w:r w:rsidRPr="00F66FE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EC-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Controller</w:t>
      </w:r>
      <w:r w:rsidRPr="00F66FE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lässt</w:t>
      </w:r>
      <w:r w:rsidRPr="00F66FE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sich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die</w:t>
      </w:r>
      <w:r w:rsidRPr="00F66FE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Drehzahl</w:t>
      </w:r>
      <w:r w:rsidRPr="00F66FE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stufenlos</w:t>
      </w:r>
      <w:r w:rsidRPr="00F66FE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über</w:t>
      </w:r>
      <w:r w:rsidRPr="00F66FE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0-10V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Signal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regeln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bzw.</w:t>
      </w:r>
      <w:r w:rsidRPr="00F66FE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steuern.</w:t>
      </w:r>
      <w:r w:rsidRPr="00F66FE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Der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Motor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ist</w:t>
      </w:r>
      <w:r w:rsidRPr="00F66FE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F66FE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des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angeordnet</w:t>
      </w:r>
      <w:r w:rsidRPr="00F66FE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und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somit</w:t>
      </w:r>
      <w:r w:rsidRPr="00F66FE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optimal</w:t>
      </w:r>
      <w:r w:rsidRPr="00F66FE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vor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F66FE2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F66FE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Der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F66FE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über</w:t>
      </w:r>
      <w:r w:rsidRPr="00F66FE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eine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integrierte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Thermoüberwachung</w:t>
      </w:r>
      <w:r w:rsidRPr="00F66FE2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des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EC-Motors.</w:t>
      </w:r>
    </w:p>
    <w:p w:rsidR="00575341" w:rsidRPr="00F66FE2" w:rsidRDefault="00575341">
      <w:pPr>
        <w:spacing w:before="8" w:after="0" w:line="240" w:lineRule="exact"/>
        <w:rPr>
          <w:sz w:val="24"/>
          <w:szCs w:val="24"/>
          <w:lang w:val="de-DE"/>
        </w:rPr>
      </w:pPr>
    </w:p>
    <w:p w:rsidR="00575341" w:rsidRPr="00F66FE2" w:rsidRDefault="00D33A3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66FE2">
        <w:rPr>
          <w:rFonts w:ascii="Arial" w:eastAsia="Arial" w:hAnsi="Arial" w:cs="Arial"/>
          <w:sz w:val="18"/>
          <w:szCs w:val="18"/>
          <w:lang w:val="de-DE"/>
        </w:rPr>
        <w:t>CE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F66FE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F66FE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EG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F66FE2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für</w:t>
      </w:r>
      <w:r w:rsidRPr="00F66FE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F66FE2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F66FE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EMV</w:t>
      </w:r>
      <w:r w:rsidRPr="00F66FE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–</w:t>
      </w:r>
      <w:r w:rsidRPr="00F66FE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575341" w:rsidRPr="00F66FE2" w:rsidRDefault="00D33A3D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66FE2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F66FE2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F66FE2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F66FE2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F66FE2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F66FE2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F66FE2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F66FE2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F66FE2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F66FE2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F66FE2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F66FE2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575341" w:rsidRPr="00F66FE2" w:rsidRDefault="00575341">
      <w:pPr>
        <w:spacing w:before="7" w:after="0" w:line="150" w:lineRule="exact"/>
        <w:rPr>
          <w:sz w:val="15"/>
          <w:szCs w:val="15"/>
          <w:lang w:val="de-DE"/>
        </w:rPr>
      </w:pPr>
    </w:p>
    <w:p w:rsidR="00575341" w:rsidRPr="00F66FE2" w:rsidRDefault="00575341">
      <w:pPr>
        <w:spacing w:after="0" w:line="200" w:lineRule="exact"/>
        <w:rPr>
          <w:sz w:val="20"/>
          <w:szCs w:val="20"/>
          <w:lang w:val="de-DE"/>
        </w:rPr>
      </w:pPr>
    </w:p>
    <w:p w:rsidR="00575341" w:rsidRPr="00F66FE2" w:rsidRDefault="00575341">
      <w:pPr>
        <w:spacing w:after="0" w:line="200" w:lineRule="exact"/>
        <w:rPr>
          <w:sz w:val="20"/>
          <w:szCs w:val="20"/>
          <w:lang w:val="de-DE"/>
        </w:rPr>
      </w:pPr>
    </w:p>
    <w:p w:rsidR="00575341" w:rsidRPr="00F66FE2" w:rsidRDefault="00D33A3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66FE2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F66FE2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575341" w:rsidRPr="00F66FE2" w:rsidRDefault="00575341">
      <w:pPr>
        <w:spacing w:before="7" w:after="0" w:line="240" w:lineRule="exact"/>
        <w:rPr>
          <w:sz w:val="24"/>
          <w:szCs w:val="24"/>
          <w:lang w:val="de-DE"/>
        </w:rPr>
      </w:pPr>
    </w:p>
    <w:p w:rsidR="00575341" w:rsidRPr="00F66FE2" w:rsidRDefault="00D33A3D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  <w:lang w:val="de-DE"/>
        </w:rPr>
      </w:pPr>
      <w:r w:rsidRPr="00F66FE2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F66FE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(V):</w:t>
      </w:r>
      <w:r w:rsidRPr="00F66FE2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Arial" w:eastAsia="Arial" w:hAnsi="Arial" w:cs="Arial"/>
          <w:sz w:val="18"/>
          <w:szCs w:val="18"/>
          <w:lang w:val="de-DE"/>
        </w:rPr>
        <w:t>m³/h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F66FE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r w:rsidRPr="00F66FE2">
        <w:rPr>
          <w:rFonts w:ascii="Arial" w:eastAsia="Arial" w:hAnsi="Arial" w:cs="Arial"/>
          <w:sz w:val="18"/>
          <w:szCs w:val="18"/>
          <w:lang w:val="de-DE"/>
        </w:rPr>
        <w:t>Δ</w:t>
      </w:r>
      <w:r w:rsidRPr="00F66FE2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F66FE2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F66FE2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r w:rsidRPr="00F66FE2">
        <w:rPr>
          <w:rFonts w:ascii="Arial" w:eastAsia="Arial" w:hAnsi="Arial" w:cs="Arial"/>
          <w:sz w:val="18"/>
          <w:szCs w:val="18"/>
          <w:lang w:val="de-DE"/>
        </w:rPr>
        <w:t>):</w:t>
      </w:r>
      <w:r w:rsidRPr="00F66FE2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Arial" w:eastAsia="Arial" w:hAnsi="Arial" w:cs="Arial"/>
          <w:sz w:val="18"/>
          <w:szCs w:val="18"/>
          <w:lang w:val="de-DE"/>
        </w:rPr>
        <w:t>Pa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F66FE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F66FE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max.</w:t>
      </w:r>
      <w:r w:rsidRPr="00F66FE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F66FE2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F66FE2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r w:rsidRPr="00F66FE2">
        <w:rPr>
          <w:rFonts w:ascii="Arial" w:eastAsia="Arial" w:hAnsi="Arial" w:cs="Arial"/>
          <w:sz w:val="18"/>
          <w:szCs w:val="18"/>
          <w:lang w:val="de-DE"/>
        </w:rPr>
        <w:t>):</w:t>
      </w:r>
      <w:r w:rsidRPr="00F66FE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Arial" w:eastAsia="Arial" w:hAnsi="Arial" w:cs="Arial"/>
          <w:sz w:val="18"/>
          <w:szCs w:val="18"/>
          <w:lang w:val="de-DE"/>
        </w:rPr>
        <w:t>55,8</w:t>
      </w:r>
      <w:r w:rsidRPr="00F66FE2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%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F66FE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total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max.</w:t>
      </w:r>
      <w:r w:rsidRPr="00F66FE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F66FE2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F66FE2">
        <w:rPr>
          <w:rFonts w:ascii="Arial" w:eastAsia="Arial" w:hAnsi="Arial" w:cs="Arial"/>
          <w:sz w:val="18"/>
          <w:szCs w:val="18"/>
          <w:lang w:val="de-DE"/>
        </w:rPr>
        <w:t>):</w:t>
      </w:r>
      <w:r w:rsidRPr="00F66FE2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Arial" w:eastAsia="Arial" w:hAnsi="Arial" w:cs="Arial"/>
          <w:sz w:val="18"/>
          <w:szCs w:val="18"/>
          <w:lang w:val="de-DE"/>
        </w:rPr>
        <w:t>56,6</w:t>
      </w:r>
      <w:r w:rsidRPr="00F66FE2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575341" w:rsidRPr="00F66FE2" w:rsidRDefault="00575341">
      <w:pPr>
        <w:spacing w:before="11" w:after="0" w:line="220" w:lineRule="exact"/>
        <w:rPr>
          <w:lang w:val="de-DE"/>
        </w:rPr>
      </w:pPr>
    </w:p>
    <w:p w:rsidR="00575341" w:rsidRPr="00F66FE2" w:rsidRDefault="00D33A3D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  <w:lang w:val="de-DE"/>
        </w:rPr>
      </w:pPr>
      <w:r w:rsidRPr="00F66FE2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F66FE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(U):</w:t>
      </w:r>
      <w:r w:rsidRPr="00F66FE2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Arial" w:eastAsia="Arial" w:hAnsi="Arial" w:cs="Arial"/>
          <w:sz w:val="18"/>
          <w:szCs w:val="18"/>
          <w:lang w:val="de-DE"/>
        </w:rPr>
        <w:t>230,</w:t>
      </w:r>
      <w:r w:rsidRPr="00F66FE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1~</w:t>
      </w:r>
      <w:r w:rsidRPr="00F66FE2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V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F66FE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(f):</w:t>
      </w:r>
      <w:r w:rsidRPr="00F66FE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Times New Roman" w:eastAsia="Times New Roman" w:hAnsi="Times New Roman" w:cs="Times New Roman"/>
          <w:w w:val="88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50</w:t>
      </w:r>
      <w:r w:rsidRPr="00F66FE2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Hz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F66FE2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F66FE2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F66FE2">
        <w:rPr>
          <w:rFonts w:ascii="Arial" w:eastAsia="Arial" w:hAnsi="Arial" w:cs="Arial"/>
          <w:sz w:val="18"/>
          <w:szCs w:val="18"/>
          <w:lang w:val="de-DE"/>
        </w:rPr>
        <w:t>):</w:t>
      </w:r>
      <w:r w:rsidRPr="00F66FE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Arial" w:eastAsia="Arial" w:hAnsi="Arial" w:cs="Arial"/>
          <w:sz w:val="18"/>
          <w:szCs w:val="18"/>
          <w:lang w:val="de-DE"/>
        </w:rPr>
        <w:t>1196</w:t>
      </w:r>
      <w:r w:rsidRPr="00F66FE2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W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F66FE2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max.</w:t>
      </w:r>
      <w:r w:rsidRPr="00F66FE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(</w:t>
      </w:r>
      <w:r w:rsidRPr="00F66FE2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F66FE2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F66FE2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F66FE2">
        <w:rPr>
          <w:rFonts w:ascii="Arial" w:eastAsia="Arial" w:hAnsi="Arial" w:cs="Arial"/>
          <w:sz w:val="18"/>
          <w:szCs w:val="18"/>
          <w:lang w:val="de-DE"/>
        </w:rPr>
        <w:t>):</w:t>
      </w:r>
      <w:r w:rsidRPr="00F66FE2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Arial" w:eastAsia="Arial" w:hAnsi="Arial" w:cs="Arial"/>
          <w:sz w:val="18"/>
          <w:szCs w:val="18"/>
          <w:lang w:val="de-DE"/>
        </w:rPr>
        <w:t>8,8</w:t>
      </w:r>
      <w:r w:rsidRPr="00F66FE2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A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F66FE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(n):</w:t>
      </w:r>
      <w:r w:rsidRPr="00F66FE2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Arial" w:eastAsia="Arial" w:hAnsi="Arial" w:cs="Arial"/>
          <w:sz w:val="18"/>
          <w:szCs w:val="18"/>
          <w:lang w:val="de-DE"/>
        </w:rPr>
        <w:t>2000</w:t>
      </w:r>
      <w:r w:rsidRPr="00F66FE2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F66FE2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F66FE2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575341" w:rsidRPr="00F66FE2" w:rsidRDefault="00D33A3D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66FE2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F66FE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Motor:</w:t>
      </w:r>
      <w:r w:rsidRPr="00F66FE2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Arial" w:eastAsia="Arial" w:hAnsi="Arial" w:cs="Arial"/>
          <w:sz w:val="18"/>
          <w:szCs w:val="18"/>
          <w:lang w:val="de-DE"/>
        </w:rPr>
        <w:t>IP</w:t>
      </w:r>
      <w:r w:rsidRPr="00F66FE2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54</w:t>
      </w:r>
    </w:p>
    <w:p w:rsidR="00575341" w:rsidRPr="00F66FE2" w:rsidRDefault="00D33A3D">
      <w:pPr>
        <w:tabs>
          <w:tab w:val="left" w:pos="46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  <w:lang w:val="de-DE"/>
        </w:rPr>
      </w:pPr>
      <w:r w:rsidRPr="00F66FE2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F66FE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F66FE2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IP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-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F66FE2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max.</w:t>
      </w:r>
      <w:r w:rsidRPr="00F66FE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F66FE2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F66FE2">
        <w:rPr>
          <w:rFonts w:ascii="Arial" w:eastAsia="Arial" w:hAnsi="Arial" w:cs="Arial"/>
          <w:sz w:val="18"/>
          <w:szCs w:val="18"/>
          <w:lang w:val="de-DE"/>
        </w:rPr>
        <w:t>):</w:t>
      </w:r>
      <w:r w:rsidRPr="00F66FE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50</w:t>
      </w:r>
      <w:r w:rsidRPr="00F66FE2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°C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F66FE2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max.</w:t>
      </w:r>
      <w:r w:rsidRPr="00F66FE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F66FE2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F66FE2">
        <w:rPr>
          <w:rFonts w:ascii="Arial" w:eastAsia="Arial" w:hAnsi="Arial" w:cs="Arial"/>
          <w:sz w:val="18"/>
          <w:szCs w:val="18"/>
          <w:lang w:val="de-DE"/>
        </w:rPr>
        <w:t>):</w:t>
      </w:r>
      <w:r w:rsidRPr="00F66FE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Arial" w:eastAsia="Arial" w:hAnsi="Arial" w:cs="Arial"/>
          <w:sz w:val="18"/>
          <w:szCs w:val="18"/>
          <w:lang w:val="de-DE"/>
        </w:rPr>
        <w:t>120</w:t>
      </w:r>
      <w:r w:rsidRPr="00F66FE2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575341" w:rsidRPr="00F66FE2" w:rsidRDefault="00575341">
      <w:pPr>
        <w:spacing w:before="11" w:after="0" w:line="220" w:lineRule="exact"/>
        <w:rPr>
          <w:lang w:val="de-DE"/>
        </w:rPr>
      </w:pPr>
    </w:p>
    <w:p w:rsidR="00575341" w:rsidRPr="00F66FE2" w:rsidRDefault="00D33A3D">
      <w:pPr>
        <w:tabs>
          <w:tab w:val="left" w:pos="4700"/>
        </w:tabs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  <w:lang w:val="de-DE"/>
        </w:rPr>
      </w:pPr>
      <w:r w:rsidRPr="00F66FE2">
        <w:rPr>
          <w:rFonts w:ascii="Arial" w:eastAsia="Arial" w:hAnsi="Arial" w:cs="Arial"/>
          <w:sz w:val="18"/>
          <w:szCs w:val="18"/>
          <w:lang w:val="de-DE"/>
        </w:rPr>
        <w:t>Ansaug</w:t>
      </w:r>
      <w:r w:rsidRPr="00F66FE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F66FE2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F66FE2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F66FE2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F66FE2">
        <w:rPr>
          <w:rFonts w:ascii="Arial" w:eastAsia="Arial" w:hAnsi="Arial" w:cs="Arial"/>
          <w:sz w:val="18"/>
          <w:szCs w:val="18"/>
          <w:lang w:val="de-DE"/>
        </w:rPr>
        <w:t>):</w:t>
      </w:r>
      <w:r w:rsidRPr="00F66FE2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Arial" w:eastAsia="Arial" w:hAnsi="Arial" w:cs="Arial"/>
          <w:sz w:val="18"/>
          <w:szCs w:val="18"/>
          <w:lang w:val="de-DE"/>
        </w:rPr>
        <w:t>78</w:t>
      </w:r>
      <w:r w:rsidRPr="00F66FE2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dB(A)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Ausblas</w:t>
      </w:r>
      <w:r w:rsidRPr="00F66FE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F66FE2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F66FE2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F66FE2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F66FE2">
        <w:rPr>
          <w:rFonts w:ascii="Arial" w:eastAsia="Arial" w:hAnsi="Arial" w:cs="Arial"/>
          <w:sz w:val="18"/>
          <w:szCs w:val="18"/>
          <w:lang w:val="de-DE"/>
        </w:rPr>
        <w:t>):</w:t>
      </w:r>
      <w:r w:rsidRPr="00F66FE2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Arial" w:eastAsia="Arial" w:hAnsi="Arial" w:cs="Arial"/>
          <w:sz w:val="18"/>
          <w:szCs w:val="18"/>
          <w:lang w:val="de-DE"/>
        </w:rPr>
        <w:t>84</w:t>
      </w:r>
      <w:r w:rsidRPr="00F66FE2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575341" w:rsidRPr="00F66FE2" w:rsidRDefault="00575341">
      <w:pPr>
        <w:spacing w:before="11" w:after="0" w:line="220" w:lineRule="exact"/>
        <w:rPr>
          <w:lang w:val="de-DE"/>
        </w:rPr>
      </w:pPr>
    </w:p>
    <w:p w:rsidR="00575341" w:rsidRPr="00F66FE2" w:rsidRDefault="00D33A3D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66FE2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F66FE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F66FE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(L</w:t>
      </w:r>
      <w:r w:rsidRPr="00F66FE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x</w:t>
      </w:r>
      <w:r w:rsidRPr="00F66FE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B</w:t>
      </w:r>
      <w:r w:rsidRPr="00F66FE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x</w:t>
      </w:r>
      <w:r w:rsidRPr="00F66FE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H):</w:t>
      </w:r>
      <w:r w:rsidRPr="00F66FE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Arial" w:eastAsia="Arial" w:hAnsi="Arial" w:cs="Arial"/>
          <w:sz w:val="18"/>
          <w:szCs w:val="18"/>
          <w:lang w:val="de-DE"/>
        </w:rPr>
        <w:t>742x742x604</w:t>
      </w:r>
      <w:r w:rsidRPr="00F66FE2">
        <w:rPr>
          <w:rFonts w:ascii="Times New Roman" w:eastAsia="Times New Roman" w:hAnsi="Times New Roman" w:cs="Times New Roman"/>
          <w:spacing w:val="11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575341" w:rsidRPr="00F66FE2" w:rsidRDefault="00D33A3D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66FE2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F66FE2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Arial" w:eastAsia="Arial" w:hAnsi="Arial" w:cs="Arial"/>
          <w:sz w:val="18"/>
          <w:szCs w:val="18"/>
          <w:lang w:val="de-DE"/>
        </w:rPr>
        <w:t>50,4</w:t>
      </w:r>
      <w:r w:rsidRPr="00F66FE2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575341" w:rsidRPr="00F66FE2" w:rsidRDefault="00575341">
      <w:pPr>
        <w:spacing w:before="14" w:after="0" w:line="240" w:lineRule="exact"/>
        <w:rPr>
          <w:sz w:val="24"/>
          <w:szCs w:val="24"/>
          <w:lang w:val="de-DE"/>
        </w:rPr>
      </w:pPr>
    </w:p>
    <w:p w:rsidR="00575341" w:rsidRPr="00F66FE2" w:rsidRDefault="00D33A3D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66FE2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F66FE2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66FE2">
        <w:rPr>
          <w:rFonts w:ascii="Arial" w:eastAsia="Arial" w:hAnsi="Arial" w:cs="Arial"/>
          <w:sz w:val="18"/>
          <w:szCs w:val="18"/>
          <w:lang w:val="de-DE"/>
        </w:rPr>
        <w:t>147362</w:t>
      </w:r>
    </w:p>
    <w:p w:rsidR="00575341" w:rsidRPr="00F66FE2" w:rsidRDefault="00575341">
      <w:pPr>
        <w:spacing w:after="0" w:line="200" w:lineRule="exact"/>
        <w:rPr>
          <w:sz w:val="20"/>
          <w:szCs w:val="20"/>
          <w:lang w:val="de-DE"/>
        </w:rPr>
      </w:pPr>
    </w:p>
    <w:p w:rsidR="00575341" w:rsidRPr="00F66FE2" w:rsidRDefault="00575341">
      <w:pPr>
        <w:spacing w:after="0" w:line="200" w:lineRule="exact"/>
        <w:rPr>
          <w:sz w:val="20"/>
          <w:szCs w:val="20"/>
          <w:lang w:val="de-DE"/>
        </w:rPr>
      </w:pPr>
    </w:p>
    <w:p w:rsidR="00575341" w:rsidRPr="00F66FE2" w:rsidRDefault="00575341">
      <w:pPr>
        <w:spacing w:after="0" w:line="200" w:lineRule="exact"/>
        <w:rPr>
          <w:sz w:val="20"/>
          <w:szCs w:val="20"/>
          <w:lang w:val="de-DE"/>
        </w:rPr>
      </w:pPr>
    </w:p>
    <w:p w:rsidR="00575341" w:rsidRPr="00F66FE2" w:rsidRDefault="00575341">
      <w:pPr>
        <w:spacing w:after="0" w:line="200" w:lineRule="exact"/>
        <w:rPr>
          <w:sz w:val="20"/>
          <w:szCs w:val="20"/>
          <w:lang w:val="de-DE"/>
        </w:rPr>
      </w:pPr>
    </w:p>
    <w:p w:rsidR="00575341" w:rsidRPr="00F66FE2" w:rsidRDefault="00575341">
      <w:pPr>
        <w:spacing w:after="0" w:line="200" w:lineRule="exact"/>
        <w:rPr>
          <w:sz w:val="20"/>
          <w:szCs w:val="20"/>
          <w:lang w:val="de-DE"/>
        </w:rPr>
      </w:pPr>
    </w:p>
    <w:p w:rsidR="00575341" w:rsidRPr="00F66FE2" w:rsidRDefault="00575341">
      <w:pPr>
        <w:spacing w:after="0" w:line="200" w:lineRule="exact"/>
        <w:rPr>
          <w:sz w:val="20"/>
          <w:szCs w:val="20"/>
          <w:lang w:val="de-DE"/>
        </w:rPr>
      </w:pPr>
    </w:p>
    <w:p w:rsidR="00575341" w:rsidRPr="00F66FE2" w:rsidRDefault="00575341">
      <w:pPr>
        <w:spacing w:after="0" w:line="200" w:lineRule="exact"/>
        <w:rPr>
          <w:sz w:val="20"/>
          <w:szCs w:val="20"/>
          <w:lang w:val="de-DE"/>
        </w:rPr>
      </w:pPr>
    </w:p>
    <w:p w:rsidR="00575341" w:rsidRPr="00F66FE2" w:rsidRDefault="00575341">
      <w:pPr>
        <w:spacing w:before="3" w:after="0" w:line="240" w:lineRule="exact"/>
        <w:rPr>
          <w:sz w:val="24"/>
          <w:szCs w:val="24"/>
          <w:lang w:val="de-DE"/>
        </w:rPr>
      </w:pPr>
    </w:p>
    <w:p w:rsidR="00575341" w:rsidRPr="00F66FE2" w:rsidRDefault="00D33A3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66FE2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575341" w:rsidRPr="00F66FE2" w:rsidRDefault="00D33A3D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  <w:lang w:val="de-DE"/>
        </w:rPr>
      </w:pPr>
      <w:r w:rsidRPr="00F66FE2">
        <w:rPr>
          <w:rFonts w:ascii="Arial" w:eastAsia="Arial" w:hAnsi="Arial" w:cs="Arial"/>
          <w:sz w:val="18"/>
          <w:szCs w:val="18"/>
          <w:lang w:val="de-DE"/>
        </w:rPr>
        <w:t>ruck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F66FE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GmbH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F66FE2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575341" w:rsidRPr="00F66FE2" w:rsidRDefault="00D33A3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66FE2">
        <w:rPr>
          <w:rFonts w:ascii="Arial" w:eastAsia="Arial" w:hAnsi="Arial" w:cs="Arial"/>
          <w:sz w:val="18"/>
          <w:szCs w:val="18"/>
          <w:lang w:val="de-DE"/>
        </w:rPr>
        <w:t>97944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575341" w:rsidRPr="00F66FE2" w:rsidRDefault="00D33A3D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  <w:lang w:val="de-DE"/>
        </w:rPr>
      </w:pPr>
      <w:r w:rsidRPr="00F66FE2">
        <w:rPr>
          <w:rFonts w:ascii="Arial" w:eastAsia="Arial" w:hAnsi="Arial" w:cs="Arial"/>
          <w:sz w:val="18"/>
          <w:szCs w:val="18"/>
          <w:lang w:val="de-DE"/>
        </w:rPr>
        <w:t>Tel.</w:t>
      </w:r>
      <w:r w:rsidRPr="00F66FE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6FE2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F66FE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F66FE2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575341" w:rsidRPr="00F66FE2" w:rsidRDefault="00575341">
      <w:pPr>
        <w:spacing w:after="0"/>
        <w:rPr>
          <w:lang w:val="de-DE"/>
        </w:rPr>
        <w:sectPr w:rsidR="00575341" w:rsidRPr="00F66FE2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575341" w:rsidRPr="00F66FE2" w:rsidRDefault="00575341">
      <w:pPr>
        <w:spacing w:before="1" w:after="0" w:line="180" w:lineRule="exact"/>
        <w:rPr>
          <w:sz w:val="18"/>
          <w:szCs w:val="18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575341" w:rsidRPr="00F66FE2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F66FE2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575341" w:rsidRPr="00F66FE2" w:rsidRDefault="00575341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575341" w:rsidRPr="00F66FE2" w:rsidRDefault="00D33A3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F66FE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355-10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575341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575341" w:rsidRPr="00F66FE2" w:rsidRDefault="00575341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575341" w:rsidRPr="00F66FE2" w:rsidRDefault="00575341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575341" w:rsidRPr="00F66FE2" w:rsidRDefault="00D33A3D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126160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575341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575341" w:rsidRPr="00F66FE2" w:rsidRDefault="00575341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575341" w:rsidRPr="00F66FE2" w:rsidRDefault="00575341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575341" w:rsidRPr="00F66FE2" w:rsidRDefault="00D33A3D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F66FE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F66FE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66FE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</w:tr>
      <w:tr w:rsidR="00575341" w:rsidRPr="00A23D4F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F66FE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355-12</w:t>
            </w:r>
            <w:r w:rsidRPr="00F66FE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F66FE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575341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F66FE2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66FE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355,</w:t>
            </w:r>
            <w:r w:rsidRPr="00F66FE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F66FE2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F66FE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F66FE2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F66FE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F66FE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575341" w:rsidRPr="00F66FE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F66FE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355-10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126403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F66FE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F66FE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F66FE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66FE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</w:tr>
      <w:tr w:rsidR="00575341" w:rsidRPr="00F66FE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F66FE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355-12</w:t>
            </w:r>
            <w:r w:rsidRPr="00F66FE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F66FE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575341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F66FE2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66FE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355,</w:t>
            </w:r>
          </w:p>
        </w:tc>
      </w:tr>
      <w:tr w:rsidR="00575341" w:rsidRPr="00F66FE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575341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575341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F66FE2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F66FE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F66FE2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F66FE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F66FE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575341" w:rsidRPr="00F66FE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F66FE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133963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F66FE2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66FE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</w:tr>
      <w:tr w:rsidR="00A23D4F" w:rsidRPr="00F66FE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23D4F" w:rsidRDefault="00A23D4F" w:rsidP="00A23D4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400 10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23D4F" w:rsidRDefault="00A23D4F" w:rsidP="00A23D4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152897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23D4F" w:rsidRPr="00F66FE2" w:rsidRDefault="00A23D4F" w:rsidP="00A23D4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F66FE2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66FE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bookmarkEnd w:id="0"/>
      <w:tr w:rsidR="00575341" w:rsidRPr="00F66FE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F66FE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  <w:r w:rsidR="00824904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82490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150093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F66FE2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66FE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575341" w:rsidRPr="00F66FE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F66FE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109826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F66FE2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66FE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575341" w:rsidRPr="00F66FE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F66FE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F66FE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F66FE2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575341" w:rsidRPr="00824904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F66FE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F66FE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F66FE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F66FE2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F66FE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F66FE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F66FE2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F66FE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F66FE2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F66FE2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</w:p>
        </w:tc>
      </w:tr>
      <w:tr w:rsidR="00575341" w:rsidRPr="00824904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F66FE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F66FE2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F66FE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F66FE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F66FE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F66FE2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F66FE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F66FE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Stk.</w:t>
            </w:r>
          </w:p>
        </w:tc>
      </w:tr>
      <w:tr w:rsidR="00575341" w:rsidRPr="00F66FE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F66FE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r w:rsidRPr="00F66FE2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F66FE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F66FE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575341" w:rsidRPr="00824904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CLIMASET</w:t>
            </w:r>
            <w:r w:rsidRPr="00F66FE2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575341" w:rsidRPr="00F66FE2" w:rsidRDefault="00D33A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Zubehörset</w:t>
            </w:r>
            <w:r w:rsidRPr="00F66FE2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F66FE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F66FE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P1000,</w:t>
            </w:r>
            <w:r w:rsidRPr="00F66FE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Druckschläuche,</w:t>
            </w:r>
            <w:r w:rsidRPr="00F66FE2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Nippel</w:t>
            </w:r>
            <w:r w:rsidRPr="00F66FE2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und</w:t>
            </w:r>
            <w:r w:rsidRPr="00F66FE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Schrauben</w:t>
            </w:r>
          </w:p>
        </w:tc>
      </w:tr>
      <w:tr w:rsidR="00F66FE2" w:rsidRPr="00F66FE2" w:rsidTr="00F66FE2">
        <w:trPr>
          <w:trHeight w:hRule="exact" w:val="230"/>
        </w:trPr>
        <w:tc>
          <w:tcPr>
            <w:tcW w:w="2108" w:type="dxa"/>
            <w:hideMark/>
          </w:tcPr>
          <w:p w:rsidR="00F66FE2" w:rsidRPr="00F66FE2" w:rsidRDefault="00F66FE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SEN</w:t>
            </w:r>
            <w:r w:rsidRPr="00F66FE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hideMark/>
          </w:tcPr>
          <w:p w:rsidR="00F66FE2" w:rsidRPr="00F66FE2" w:rsidRDefault="00F66FE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126080</w:t>
            </w:r>
          </w:p>
        </w:tc>
        <w:tc>
          <w:tcPr>
            <w:tcW w:w="6142" w:type="dxa"/>
            <w:hideMark/>
          </w:tcPr>
          <w:p w:rsidR="00F66FE2" w:rsidRPr="00F66FE2" w:rsidRDefault="00F66FE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Differenzdrucksensor</w:t>
            </w:r>
          </w:p>
        </w:tc>
      </w:tr>
      <w:tr w:rsidR="00F66FE2" w:rsidRPr="00F66FE2" w:rsidTr="00F66FE2">
        <w:trPr>
          <w:trHeight w:hRule="exact" w:val="230"/>
        </w:trPr>
        <w:tc>
          <w:tcPr>
            <w:tcW w:w="2108" w:type="dxa"/>
            <w:hideMark/>
          </w:tcPr>
          <w:p w:rsidR="00F66FE2" w:rsidRPr="00F66FE2" w:rsidRDefault="00F66FE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F66FE2" w:rsidRPr="00F66FE2" w:rsidRDefault="00F66FE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F66FE2" w:rsidRPr="00F66FE2" w:rsidRDefault="00F66FE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66FE2"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E53221" w:rsidRPr="00F66FE2" w:rsidRDefault="00E53221">
      <w:pPr>
        <w:rPr>
          <w:lang w:val="de-DE"/>
        </w:rPr>
      </w:pPr>
    </w:p>
    <w:sectPr w:rsidR="00E53221" w:rsidRPr="00F66FE2">
      <w:pgSz w:w="11900" w:h="16840"/>
      <w:pgMar w:top="1940" w:right="12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221" w:rsidRDefault="00D33A3D">
      <w:pPr>
        <w:spacing w:after="0" w:line="240" w:lineRule="auto"/>
      </w:pPr>
      <w:r>
        <w:separator/>
      </w:r>
    </w:p>
  </w:endnote>
  <w:endnote w:type="continuationSeparator" w:id="0">
    <w:p w:rsidR="00E53221" w:rsidRDefault="00D33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221" w:rsidRDefault="00D33A3D">
      <w:pPr>
        <w:spacing w:after="0" w:line="240" w:lineRule="auto"/>
      </w:pPr>
      <w:r>
        <w:separator/>
      </w:r>
    </w:p>
  </w:footnote>
  <w:footnote w:type="continuationSeparator" w:id="0">
    <w:p w:rsidR="00E53221" w:rsidRDefault="00D33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341" w:rsidRDefault="00A23D4F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27.4pt;height:22.5pt;z-index:-251659776;mso-position-horizontal-relative:page;mso-position-vertical-relative:page" filled="f" stroked="f">
          <v:textbox inset="0,0,0,0">
            <w:txbxContent>
              <w:p w:rsidR="00575341" w:rsidRPr="00F66FE2" w:rsidRDefault="00D33A3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F66FE2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Dachventilator,</w:t>
                </w:r>
                <w:r w:rsidRPr="00F66FE2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F66FE2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F66FE2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F66FE2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ausblasend,</w:t>
                </w:r>
                <w:r w:rsidRPr="00F66FE2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F66FE2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mit</w:t>
                </w:r>
                <w:r w:rsidRPr="00F66FE2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F66FE2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EC-Motor</w:t>
                </w:r>
                <w:r w:rsidRPr="00F66FE2"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  <w:lang w:val="de-DE"/>
                  </w:rPr>
                  <w:t xml:space="preserve"> </w:t>
                </w:r>
                <w:r w:rsidRPr="00F66FE2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außerhalb</w:t>
                </w:r>
                <w:r w:rsidRPr="00F66FE2">
                  <w:rPr>
                    <w:rFonts w:ascii="Times New Roman" w:eastAsia="Times New Roman" w:hAnsi="Times New Roman" w:cs="Times New Roman"/>
                    <w:sz w:val="18"/>
                    <w:szCs w:val="18"/>
                    <w:lang w:val="de-DE"/>
                  </w:rPr>
                  <w:t xml:space="preserve"> </w:t>
                </w:r>
                <w:r w:rsidRPr="00F66FE2"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  <w:lang w:val="de-DE"/>
                  </w:rPr>
                  <w:t xml:space="preserve"> </w:t>
                </w:r>
                <w:r w:rsidRPr="00F66FE2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des</w:t>
                </w:r>
                <w:r w:rsidRPr="00F66FE2">
                  <w:rPr>
                    <w:rFonts w:ascii="Times New Roman" w:eastAsia="Times New Roman" w:hAnsi="Times New Roman" w:cs="Times New Roman"/>
                    <w:spacing w:val="22"/>
                    <w:sz w:val="18"/>
                    <w:szCs w:val="18"/>
                    <w:lang w:val="de-DE"/>
                  </w:rPr>
                  <w:t xml:space="preserve"> </w:t>
                </w:r>
                <w:r w:rsidRPr="00F66FE2">
                  <w:rPr>
                    <w:rFonts w:ascii="Arial" w:eastAsia="Arial" w:hAnsi="Arial" w:cs="Arial"/>
                    <w:w w:val="111"/>
                    <w:sz w:val="18"/>
                    <w:szCs w:val="18"/>
                    <w:lang w:val="de-DE"/>
                  </w:rPr>
                  <w:t>Luftstroms</w:t>
                </w:r>
              </w:p>
              <w:p w:rsidR="00575341" w:rsidRDefault="00D33A3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für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Küchenabluft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bis</w:t>
                </w:r>
                <w:r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68.5pt;height:22.5pt;z-index:-251658752;mso-position-horizontal-relative:page;mso-position-vertical-relative:page" filled="f" stroked="f">
          <v:textbox inset="0,0,0,0">
            <w:txbxContent>
              <w:p w:rsidR="00575341" w:rsidRDefault="00D33A3D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Typ:</w:t>
                </w:r>
              </w:p>
              <w:p w:rsidR="00575341" w:rsidRDefault="00D33A3D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Artikelnummer: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6pt;height:22.5pt;z-index:-251657728;mso-position-horizontal-relative:page;mso-position-vertical-relative:page" filled="f" stroked="f">
          <v:textbox inset="0,0,0,0">
            <w:txbxContent>
              <w:p w:rsidR="00575341" w:rsidRDefault="00D33A3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575341" w:rsidRDefault="00D33A3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142186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75341"/>
    <w:rsid w:val="00575341"/>
    <w:rsid w:val="008217F8"/>
    <w:rsid w:val="00824904"/>
    <w:rsid w:val="00A23D4F"/>
    <w:rsid w:val="00D33A3D"/>
    <w:rsid w:val="00E53221"/>
    <w:rsid w:val="00F6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3453118-01B3-430B-B9CE-1AF1C20A5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D3091342.dotm</Template>
  <TotalTime>0</TotalTime>
  <Pages>2</Pages>
  <Words>463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DVN...EC LV Texte DE.xlsx</dc:title>
  <dc:creator>i.isaila</dc:creator>
  <cp:lastModifiedBy>Ioan Isaila</cp:lastModifiedBy>
  <cp:revision>6</cp:revision>
  <dcterms:created xsi:type="dcterms:W3CDTF">2019-05-23T11:16:00Z</dcterms:created>
  <dcterms:modified xsi:type="dcterms:W3CDTF">2020-02-20T05:58:00Z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