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315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117010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24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transformer.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50,8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55,0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53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1,6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2810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8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62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308x319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4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Ø315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26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8,4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1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315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117010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102723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112675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Etaline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UKR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114640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Adapter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plate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DN315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square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500x300mm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103502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103954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14338pt;height:11.000008pt;mso-position-horizontal-relative:page;mso-position-vertical-relative:page;z-index:-279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AC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capacitor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1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motor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EL...E LV Texte EN.xlsx</dc:title>
  <dcterms:created xsi:type="dcterms:W3CDTF">2019-09-09T11:26:29Z</dcterms:created>
  <dcterms:modified xsi:type="dcterms:W3CDTF">2019-09-09T11:26:29Z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